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0913" w14:textId="77777777" w:rsidR="00AE67F0" w:rsidRDefault="00D21BA5" w:rsidP="00D21BA5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1 PATVIRTINTA: </w:t>
      </w:r>
    </w:p>
    <w:p w14:paraId="2DD698F8" w14:textId="36B74BC1" w:rsidR="00D21BA5" w:rsidRDefault="00D21BA5" w:rsidP="00D21BA5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D21BA5">
        <w:rPr>
          <w:rFonts w:ascii="Times New Roman" w:eastAsia="Times New Roman" w:hAnsi="Times New Roman" w:cs="Times New Roman"/>
        </w:rPr>
        <w:t>Lietuvos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42A8">
        <w:rPr>
          <w:rFonts w:ascii="Times New Roman" w:eastAsia="Times New Roman" w:hAnsi="Times New Roman" w:cs="Times New Roman"/>
        </w:rPr>
        <w:t>dviračių</w:t>
      </w:r>
      <w:proofErr w:type="spellEnd"/>
      <w:r w:rsidR="005F42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42A8">
        <w:rPr>
          <w:rFonts w:ascii="Times New Roman" w:eastAsia="Times New Roman" w:hAnsi="Times New Roman" w:cs="Times New Roman"/>
        </w:rPr>
        <w:t>sporto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federacijos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r w:rsidR="005F42A8">
        <w:rPr>
          <w:rFonts w:ascii="Times New Roman" w:eastAsia="Times New Roman" w:hAnsi="Times New Roman" w:cs="Times New Roman"/>
        </w:rPr>
        <w:t>LDSF</w:t>
      </w:r>
      <w:r w:rsidRPr="00D21BA5">
        <w:rPr>
          <w:rFonts w:ascii="Times New Roman" w:eastAsia="Times New Roman" w:hAnsi="Times New Roman" w:cs="Times New Roman"/>
        </w:rPr>
        <w:t xml:space="preserve"> VK </w:t>
      </w:r>
      <w:proofErr w:type="spellStart"/>
      <w:r w:rsidRPr="00D21BA5">
        <w:rPr>
          <w:rFonts w:ascii="Times New Roman" w:eastAsia="Times New Roman" w:hAnsi="Times New Roman" w:cs="Times New Roman"/>
        </w:rPr>
        <w:t>posėdyje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201</w:t>
      </w:r>
      <w:r w:rsidR="005F42A8">
        <w:rPr>
          <w:rFonts w:ascii="Times New Roman" w:eastAsia="Times New Roman" w:hAnsi="Times New Roman" w:cs="Times New Roman"/>
        </w:rPr>
        <w:t>8</w:t>
      </w:r>
      <w:r w:rsidRPr="00D21BA5">
        <w:rPr>
          <w:rFonts w:ascii="Times New Roman" w:eastAsia="Times New Roman" w:hAnsi="Times New Roman" w:cs="Times New Roman"/>
        </w:rPr>
        <w:t>-</w:t>
      </w:r>
      <w:r w:rsidR="005F42A8">
        <w:rPr>
          <w:rFonts w:ascii="Times New Roman" w:eastAsia="Times New Roman" w:hAnsi="Times New Roman" w:cs="Times New Roman"/>
        </w:rPr>
        <w:t>11</w:t>
      </w:r>
      <w:r w:rsidRPr="00D21BA5">
        <w:rPr>
          <w:rFonts w:ascii="Times New Roman" w:eastAsia="Times New Roman" w:hAnsi="Times New Roman" w:cs="Times New Roman"/>
        </w:rPr>
        <w:t>-</w:t>
      </w:r>
      <w:r w:rsidR="005F42A8">
        <w:rPr>
          <w:rFonts w:ascii="Times New Roman" w:eastAsia="Times New Roman" w:hAnsi="Times New Roman" w:cs="Times New Roman"/>
        </w:rPr>
        <w:t>06</w:t>
      </w:r>
    </w:p>
    <w:p w14:paraId="1A2B9CAC" w14:textId="77777777" w:rsidR="00D21BA5" w:rsidRDefault="00D21BA5" w:rsidP="00AE67F0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2FEC7B36" w14:textId="74BB5295" w:rsidR="00D32FFA" w:rsidRDefault="00D21BA5" w:rsidP="00D21B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LIETUVOS </w:t>
      </w:r>
      <w:r w:rsidR="00D32FFA">
        <w:rPr>
          <w:rFonts w:ascii="Times New Roman" w:eastAsia="Times New Roman" w:hAnsi="Times New Roman" w:cs="Times New Roman"/>
        </w:rPr>
        <w:t>DVIRA</w:t>
      </w:r>
      <w:r w:rsidR="00D32FFA">
        <w:rPr>
          <w:rFonts w:ascii="Times New Roman" w:eastAsia="Times New Roman" w:hAnsi="Times New Roman" w:cs="Times New Roman"/>
          <w:lang w:val="lt-LT"/>
        </w:rPr>
        <w:t>ČIŲ SPORTO</w:t>
      </w:r>
      <w:r w:rsidRPr="00D21BA5">
        <w:rPr>
          <w:rFonts w:ascii="Times New Roman" w:eastAsia="Times New Roman" w:hAnsi="Times New Roman" w:cs="Times New Roman"/>
        </w:rPr>
        <w:t xml:space="preserve"> FEDERACIJOS SAUGAUS ELGESIO </w:t>
      </w:r>
    </w:p>
    <w:p w14:paraId="544E7A03" w14:textId="3DCE5700" w:rsidR="00D21BA5" w:rsidRDefault="00D21BA5" w:rsidP="00D21B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>TAISYKLĖS</w:t>
      </w:r>
    </w:p>
    <w:p w14:paraId="0EFD0DA5" w14:textId="77777777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BB323F7" w14:textId="2E595D5A" w:rsidR="00D21BA5" w:rsidRDefault="00D21BA5" w:rsidP="00D21B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1 </w:t>
      </w:r>
      <w:r w:rsidR="00CD3435">
        <w:rPr>
          <w:rFonts w:ascii="Times New Roman" w:eastAsia="Times New Roman" w:hAnsi="Times New Roman" w:cs="Times New Roman"/>
        </w:rPr>
        <w:t>DALIS</w:t>
      </w:r>
      <w:r w:rsidRPr="00D21BA5">
        <w:rPr>
          <w:rFonts w:ascii="Times New Roman" w:eastAsia="Times New Roman" w:hAnsi="Times New Roman" w:cs="Times New Roman"/>
        </w:rPr>
        <w:t xml:space="preserve"> </w:t>
      </w:r>
    </w:p>
    <w:p w14:paraId="4384A419" w14:textId="2D785073" w:rsidR="00D21BA5" w:rsidRDefault="00D21BA5" w:rsidP="00D21B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>BENDROJI DALIS</w:t>
      </w:r>
    </w:p>
    <w:p w14:paraId="325972E9" w14:textId="77777777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C8B9582" w14:textId="415AE2C0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D21BA5">
        <w:rPr>
          <w:rFonts w:ascii="Times New Roman" w:eastAsia="Times New Roman" w:hAnsi="Times New Roman" w:cs="Times New Roman"/>
        </w:rPr>
        <w:t>Treneriai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sportininkai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aptarnaujantis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personalas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kiti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varžybų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treniruočių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dalyviai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vykdydami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sporto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varžybas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treniruotes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privalo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laikytis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šių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saugaus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elgesio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taisyklių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D21BA5">
        <w:rPr>
          <w:rFonts w:ascii="Times New Roman" w:eastAsia="Times New Roman" w:hAnsi="Times New Roman" w:cs="Times New Roman"/>
        </w:rPr>
        <w:t>(</w:t>
      </w:r>
      <w:proofErr w:type="spellStart"/>
      <w:r w:rsidRPr="00D21BA5">
        <w:rPr>
          <w:rFonts w:ascii="Times New Roman" w:eastAsia="Times New Roman" w:hAnsi="Times New Roman" w:cs="Times New Roman"/>
        </w:rPr>
        <w:t>toliau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tekste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D21BA5">
        <w:rPr>
          <w:rFonts w:ascii="Times New Roman" w:eastAsia="Times New Roman" w:hAnsi="Times New Roman" w:cs="Times New Roman"/>
        </w:rPr>
        <w:t>taisyklės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). </w:t>
      </w:r>
    </w:p>
    <w:p w14:paraId="56B703E9" w14:textId="07FFEC8D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D21BA5">
        <w:rPr>
          <w:rFonts w:ascii="Times New Roman" w:eastAsia="Times New Roman" w:hAnsi="Times New Roman" w:cs="Times New Roman"/>
        </w:rPr>
        <w:t>Visi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važybų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dalyviai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privalo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susipažinti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su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šiomis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taisyklėmis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jų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laikytis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</w:t>
      </w:r>
    </w:p>
    <w:p w14:paraId="072F498C" w14:textId="50E344BC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D21BA5">
        <w:rPr>
          <w:rFonts w:ascii="Times New Roman" w:eastAsia="Times New Roman" w:hAnsi="Times New Roman" w:cs="Times New Roman"/>
        </w:rPr>
        <w:t>Taisyklės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patalpinamos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www.</w:t>
      </w:r>
      <w:r>
        <w:rPr>
          <w:rFonts w:ascii="Times New Roman" w:eastAsia="Times New Roman" w:hAnsi="Times New Roman" w:cs="Times New Roman"/>
        </w:rPr>
        <w:t>ldsf</w:t>
      </w:r>
      <w:r w:rsidRPr="00D21BA5">
        <w:rPr>
          <w:rFonts w:ascii="Times New Roman" w:eastAsia="Times New Roman" w:hAnsi="Times New Roman" w:cs="Times New Roman"/>
        </w:rPr>
        <w:t xml:space="preserve">.lt </w:t>
      </w:r>
      <w:proofErr w:type="spellStart"/>
      <w:r w:rsidRPr="00D21BA5">
        <w:rPr>
          <w:rFonts w:ascii="Times New Roman" w:eastAsia="Times New Roman" w:hAnsi="Times New Roman" w:cs="Times New Roman"/>
        </w:rPr>
        <w:t>svetainėje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bei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su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jomis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pasirašytinai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susipažinama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užsakant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</w:rPr>
        <w:t>Lietuvos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</w:rPr>
        <w:t>dviračių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</w:rPr>
        <w:t>sporto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</w:rPr>
        <w:t>federacijos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92583F">
        <w:rPr>
          <w:rFonts w:ascii="Times New Roman" w:eastAsia="Times New Roman" w:hAnsi="Times New Roman" w:cs="Times New Roman"/>
        </w:rPr>
        <w:t>toliau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LDSF</w:t>
      </w:r>
      <w:r w:rsidR="0092583F">
        <w:rPr>
          <w:rFonts w:ascii="Times New Roman" w:eastAsia="Times New Roman" w:hAnsi="Times New Roman" w:cs="Times New Roman"/>
        </w:rPr>
        <w:t>)</w:t>
      </w:r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licenciją</w:t>
      </w:r>
      <w:proofErr w:type="spellEnd"/>
      <w:r w:rsidR="000B28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</w:rPr>
        <w:t>ar</w:t>
      </w:r>
      <w:proofErr w:type="spellEnd"/>
      <w:r w:rsidR="000B28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</w:rPr>
        <w:t>registruojantis</w:t>
      </w:r>
      <w:proofErr w:type="spellEnd"/>
      <w:r w:rsidR="000B28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</w:rPr>
        <w:t>varžyboms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</w:t>
      </w:r>
    </w:p>
    <w:p w14:paraId="1A13FF2D" w14:textId="77777777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D21BA5">
        <w:rPr>
          <w:rFonts w:ascii="Times New Roman" w:eastAsia="Times New Roman" w:hAnsi="Times New Roman" w:cs="Times New Roman"/>
        </w:rPr>
        <w:t>Sportininkai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treneriai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kiti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varžybų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ar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treniruočių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procese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dalyvaujantys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asmenys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pažeidę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šių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taisyklių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reikalavimus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gali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netekti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LDSF</w:t>
      </w:r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licencijos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galimybės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dalyvauti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varžybose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ar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treniruotėse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jiems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gali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būti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taikoma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Lietuvos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Respublikos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įstatymų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numatyta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materialinė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administracinė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baudžiamoji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atsakomybė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priklausomai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nuo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pažeidimo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pobūdžio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pasekmių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</w:t>
      </w:r>
    </w:p>
    <w:p w14:paraId="47C883B3" w14:textId="77777777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D21BA5">
        <w:rPr>
          <w:rFonts w:ascii="Times New Roman" w:eastAsia="Times New Roman" w:hAnsi="Times New Roman" w:cs="Times New Roman"/>
        </w:rPr>
        <w:t>Taisyklės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galioja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visose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Lietuvos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užsienio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šalių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varžybose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treniruotėse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visus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metus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</w:t>
      </w:r>
    </w:p>
    <w:p w14:paraId="00DA9DF7" w14:textId="242B0A20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Dviračių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sporto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varžybų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organizatoriai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2583F">
        <w:rPr>
          <w:rFonts w:ascii="Times New Roman" w:eastAsia="Times New Roman" w:hAnsi="Times New Roman" w:cs="Times New Roman"/>
        </w:rPr>
        <w:t>privalo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</w:rPr>
        <w:t>trasas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</w:rPr>
        <w:t>suderinti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</w:rPr>
        <w:t>su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 </w:t>
      </w:r>
      <w:r w:rsidR="0092583F">
        <w:rPr>
          <w:rFonts w:ascii="Times New Roman" w:eastAsia="Times New Roman" w:hAnsi="Times New Roman" w:cs="Times New Roman"/>
          <w:lang w:val="lt-LT"/>
        </w:rPr>
        <w:t>Susisiekimo ministerija bei turėti budintį mediką, pirmosios</w:t>
      </w:r>
      <w:r w:rsidR="009258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</w:rPr>
        <w:t>pagalbos</w:t>
      </w:r>
      <w:proofErr w:type="spellEnd"/>
      <w:r w:rsidR="009258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</w:rPr>
        <w:t>brigadą</w:t>
      </w:r>
      <w:proofErr w:type="spellEnd"/>
      <w:r w:rsidR="0092583F">
        <w:rPr>
          <w:rFonts w:ascii="Times New Roman" w:eastAsia="Times New Roman" w:hAnsi="Times New Roman" w:cs="Times New Roman"/>
        </w:rPr>
        <w:t>.</w:t>
      </w:r>
      <w:r w:rsidRPr="00D21BA5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V</w:t>
      </w:r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aržybas</w:t>
      </w:r>
      <w:proofErr w:type="spellEnd"/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t</w:t>
      </w:r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reniruote</w:t>
      </w:r>
      <w:bookmarkStart w:id="0" w:name="_GoBack"/>
      <w:bookmarkEnd w:id="0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s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ar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bet 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kokį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judėjimą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keliais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vykdyti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vadovaujant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kelių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eismo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taisyklėmis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>toliau</w:t>
      </w:r>
      <w:proofErr w:type="spellEnd"/>
      <w:r w:rsidR="0092583F" w:rsidRPr="0092583F">
        <w:rPr>
          <w:rFonts w:ascii="Times New Roman" w:eastAsia="Times New Roman" w:hAnsi="Times New Roman" w:cs="Times New Roman"/>
          <w:color w:val="000000" w:themeColor="text1"/>
        </w:rPr>
        <w:t xml:space="preserve"> – KET)</w:t>
      </w:r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suderinus</w:t>
      </w:r>
      <w:proofErr w:type="spellEnd"/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tvarką</w:t>
      </w:r>
      <w:proofErr w:type="spellEnd"/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varžybose</w:t>
      </w:r>
      <w:proofErr w:type="spellEnd"/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prižiūrinčiais</w:t>
      </w:r>
      <w:proofErr w:type="spellEnd"/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pareigūnais</w:t>
      </w:r>
      <w:proofErr w:type="spellEnd"/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ir</w:t>
      </w:r>
      <w:proofErr w:type="spellEnd"/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2583F">
        <w:rPr>
          <w:rFonts w:ascii="Times New Roman" w:eastAsia="Times New Roman" w:hAnsi="Times New Roman" w:cs="Times New Roman"/>
          <w:color w:val="000000" w:themeColor="text1"/>
        </w:rPr>
        <w:t>laikantis</w:t>
      </w:r>
      <w:proofErr w:type="spellEnd"/>
      <w:r w:rsidR="0092583F">
        <w:rPr>
          <w:rFonts w:ascii="Times New Roman" w:eastAsia="Times New Roman" w:hAnsi="Times New Roman" w:cs="Times New Roman"/>
          <w:color w:val="000000" w:themeColor="text1"/>
        </w:rPr>
        <w:t xml:space="preserve"> LDSF</w:t>
      </w:r>
      <w:r w:rsid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  <w:color w:val="000000" w:themeColor="text1"/>
        </w:rPr>
        <w:t>įstatų</w:t>
      </w:r>
      <w:proofErr w:type="spellEnd"/>
      <w:r w:rsidR="000B286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478CB95" w14:textId="77777777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2C27895" w14:textId="2C339F77" w:rsidR="00D21BA5" w:rsidRDefault="00D21BA5" w:rsidP="00D21B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2 </w:t>
      </w:r>
      <w:r w:rsidR="00CD3435">
        <w:rPr>
          <w:rFonts w:ascii="Times New Roman" w:eastAsia="Times New Roman" w:hAnsi="Times New Roman" w:cs="Times New Roman"/>
        </w:rPr>
        <w:t>DALIS</w:t>
      </w:r>
    </w:p>
    <w:p w14:paraId="5DE6CB32" w14:textId="77777777" w:rsidR="00AE67F0" w:rsidRDefault="00AE67F0" w:rsidP="00D21B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28771413" w14:textId="6A82EF33" w:rsidR="00D21BA5" w:rsidRDefault="00D21BA5" w:rsidP="00AE67F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VEIKSMAI UŽTIKRINANTYS SAUGŲ VARŽYBŲ IR TRENIRUOČIŲ VYKDYMĄ </w:t>
      </w:r>
    </w:p>
    <w:p w14:paraId="4A9461A2" w14:textId="22302766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7. </w:t>
      </w:r>
      <w:proofErr w:type="spellStart"/>
      <w:r w:rsidRPr="00D21BA5">
        <w:rPr>
          <w:rFonts w:ascii="Times New Roman" w:eastAsia="Times New Roman" w:hAnsi="Times New Roman" w:cs="Times New Roman"/>
        </w:rPr>
        <w:t>Organizacija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vykdanti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sportinę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veiklą</w:t>
      </w:r>
      <w:proofErr w:type="spellEnd"/>
      <w:r w:rsidR="000B2861">
        <w:rPr>
          <w:rFonts w:ascii="Times New Roman" w:eastAsia="Times New Roman" w:hAnsi="Times New Roman" w:cs="Times New Roman"/>
        </w:rPr>
        <w:t>,</w:t>
      </w:r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privalo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reguliariai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supažindinti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trenerius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atsakingą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personalą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sportininkus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su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saugaus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eismo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taisyklėmis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</w:t>
      </w:r>
    </w:p>
    <w:p w14:paraId="30B5CF4D" w14:textId="77777777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</w:rPr>
        <w:t>V</w:t>
      </w:r>
      <w:r w:rsidRPr="00D21BA5">
        <w:rPr>
          <w:rFonts w:ascii="Times New Roman" w:eastAsia="Times New Roman" w:hAnsi="Times New Roman" w:cs="Times New Roman"/>
        </w:rPr>
        <w:t>aržybų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dalyviai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privalo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turėti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LDSF</w:t>
      </w:r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licenciją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21BA5">
        <w:rPr>
          <w:rFonts w:ascii="Times New Roman" w:eastAsia="Times New Roman" w:hAnsi="Times New Roman" w:cs="Times New Roman"/>
        </w:rPr>
        <w:t>Už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jų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saugumą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atsako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varžybų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organizatoriai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9.Treniruočių </w:t>
      </w:r>
      <w:proofErr w:type="spellStart"/>
      <w:r w:rsidRPr="00D21BA5">
        <w:rPr>
          <w:rFonts w:ascii="Times New Roman" w:eastAsia="Times New Roman" w:hAnsi="Times New Roman" w:cs="Times New Roman"/>
        </w:rPr>
        <w:t>metu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už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sportininko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saugumą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atsako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treneris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jį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rengianti</w:t>
      </w:r>
      <w:proofErr w:type="spellEnd"/>
      <w:r w:rsidRPr="00D21BA5">
        <w:rPr>
          <w:rFonts w:ascii="Times New Roman" w:eastAsia="Times New Roman" w:hAnsi="Times New Roman" w:cs="Times New Roman"/>
        </w:rPr>
        <w:t>/</w:t>
      </w:r>
      <w:proofErr w:type="spellStart"/>
      <w:r w:rsidRPr="00D21BA5">
        <w:rPr>
          <w:rFonts w:ascii="Times New Roman" w:eastAsia="Times New Roman" w:hAnsi="Times New Roman" w:cs="Times New Roman"/>
        </w:rPr>
        <w:t>siunčianti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organizacija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</w:t>
      </w:r>
    </w:p>
    <w:p w14:paraId="24BEE755" w14:textId="4ABD6505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10. </w:t>
      </w:r>
      <w:proofErr w:type="spellStart"/>
      <w:r w:rsidRPr="00D21BA5">
        <w:rPr>
          <w:rFonts w:ascii="Times New Roman" w:eastAsia="Times New Roman" w:hAnsi="Times New Roman" w:cs="Times New Roman"/>
        </w:rPr>
        <w:t>Sportuoti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dalyvauti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varžybose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tik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jei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sportininkas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moka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važiuoti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dviračiu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turi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gydytojo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leidimą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</w:t>
      </w:r>
    </w:p>
    <w:p w14:paraId="5253D238" w14:textId="7C431023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</w:rPr>
        <w:t>Vykdant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varžybas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treniruojantis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kelyje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privaloma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laikytis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r w:rsidR="000B2861">
        <w:rPr>
          <w:rFonts w:ascii="Times New Roman" w:eastAsia="Times New Roman" w:hAnsi="Times New Roman" w:cs="Times New Roman"/>
        </w:rPr>
        <w:t xml:space="preserve">KET </w:t>
      </w:r>
      <w:proofErr w:type="spellStart"/>
      <w:r w:rsidRPr="00D21BA5">
        <w:rPr>
          <w:rFonts w:ascii="Times New Roman" w:eastAsia="Times New Roman" w:hAnsi="Times New Roman" w:cs="Times New Roman"/>
        </w:rPr>
        <w:t>nustatytos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judėjimo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tvarkos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laikytis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treniruočių</w:t>
      </w:r>
      <w:proofErr w:type="spellEnd"/>
      <w:r w:rsidRPr="00D21BA5">
        <w:rPr>
          <w:rFonts w:ascii="Times New Roman" w:eastAsia="Times New Roman" w:hAnsi="Times New Roman" w:cs="Times New Roman"/>
        </w:rPr>
        <w:t>/</w:t>
      </w:r>
      <w:proofErr w:type="spellStart"/>
      <w:r w:rsidRPr="00D21BA5">
        <w:rPr>
          <w:rFonts w:ascii="Times New Roman" w:eastAsia="Times New Roman" w:hAnsi="Times New Roman" w:cs="Times New Roman"/>
        </w:rPr>
        <w:t>varžybų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</w:rPr>
        <w:t>iš</w:t>
      </w:r>
      <w:proofErr w:type="spellEnd"/>
      <w:r w:rsidR="000B28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</w:rPr>
        <w:t>anksto</w:t>
      </w:r>
      <w:proofErr w:type="spellEnd"/>
      <w:r w:rsidR="000B28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</w:rPr>
        <w:t>nustatyto</w:t>
      </w:r>
      <w:proofErr w:type="spellEnd"/>
      <w:r w:rsidR="000B28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</w:rPr>
        <w:t>maršruto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nuolatos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stebėti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aplink</w:t>
      </w:r>
      <w:r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D9F7F5C" w14:textId="03839136" w:rsidR="00D21BA5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D21BA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Pr="00D21BA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21BA5">
        <w:rPr>
          <w:rFonts w:ascii="Times New Roman" w:eastAsia="Times New Roman" w:hAnsi="Times New Roman" w:cs="Times New Roman"/>
        </w:rPr>
        <w:t>Draudžiama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vykdyti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treniruotes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ar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varžybas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esant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pavojing</w:t>
      </w:r>
      <w:r w:rsidR="005F42A8">
        <w:rPr>
          <w:rFonts w:ascii="Times New Roman" w:eastAsia="Times New Roman" w:hAnsi="Times New Roman" w:cs="Times New Roman"/>
        </w:rPr>
        <w:t>oms</w:t>
      </w:r>
      <w:proofErr w:type="spellEnd"/>
      <w:r w:rsidR="005F42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42A8">
        <w:rPr>
          <w:rFonts w:ascii="Times New Roman" w:eastAsia="Times New Roman" w:hAnsi="Times New Roman" w:cs="Times New Roman"/>
        </w:rPr>
        <w:t>oro</w:t>
      </w:r>
      <w:proofErr w:type="spellEnd"/>
      <w:r w:rsidR="005F42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sąlygoms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force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majore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6687ED9B" w14:textId="77777777" w:rsidR="00AE67F0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>1</w:t>
      </w:r>
      <w:r w:rsidR="00AE67F0">
        <w:rPr>
          <w:rFonts w:ascii="Times New Roman" w:eastAsia="Times New Roman" w:hAnsi="Times New Roman" w:cs="Times New Roman"/>
        </w:rPr>
        <w:t>3</w:t>
      </w:r>
      <w:r w:rsidRPr="00D21BA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21BA5">
        <w:rPr>
          <w:rFonts w:ascii="Times New Roman" w:eastAsia="Times New Roman" w:hAnsi="Times New Roman" w:cs="Times New Roman"/>
        </w:rPr>
        <w:t>Treneris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arba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licencijuotas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sportininkas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turi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įsitikinti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kad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</w:rPr>
        <w:t>treniruotėse</w:t>
      </w:r>
      <w:proofErr w:type="spellEnd"/>
      <w:r w:rsidRPr="00D21BA5">
        <w:rPr>
          <w:rFonts w:ascii="Times New Roman" w:eastAsia="Times New Roman" w:hAnsi="Times New Roman" w:cs="Times New Roman"/>
        </w:rPr>
        <w:t>/</w:t>
      </w:r>
      <w:proofErr w:type="spellStart"/>
      <w:r w:rsidRPr="00D21BA5">
        <w:rPr>
          <w:rFonts w:ascii="Times New Roman" w:eastAsia="Times New Roman" w:hAnsi="Times New Roman" w:cs="Times New Roman"/>
        </w:rPr>
        <w:t>varžybose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dalyvaujama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su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tvarkingu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inventoriumi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. </w:t>
      </w:r>
    </w:p>
    <w:p w14:paraId="24878F72" w14:textId="2C8A3553" w:rsidR="008265F9" w:rsidRDefault="00AE67F0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</w:rPr>
        <w:t>Sportininkai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treniruočių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varžybų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privalo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dėvėti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šalmą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7A8BD19" w14:textId="0400180B" w:rsidR="00AE67F0" w:rsidRPr="00AE67F0" w:rsidRDefault="00AE67F0" w:rsidP="00D21BA5">
      <w:pPr>
        <w:spacing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15. Sportininkai tamsiu paros metu turi pasirūpinti, kad kiti eismo dalyviai juos galėtų lengvai pastebėti: dėvėti ryškiaspalvę, šviesą atspindinčią liemenę, priekyje dviračio privalo pritaisyti baltos spalvos, o gale raudonos spalvos šviesas.</w:t>
      </w:r>
    </w:p>
    <w:p w14:paraId="52CEA112" w14:textId="3C1FFA85" w:rsidR="00CC4018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1BA5">
        <w:rPr>
          <w:rFonts w:ascii="Times New Roman" w:eastAsia="Times New Roman" w:hAnsi="Times New Roman" w:cs="Times New Roman"/>
        </w:rPr>
        <w:t>1</w:t>
      </w:r>
      <w:r w:rsidR="00AE67F0">
        <w:rPr>
          <w:rFonts w:ascii="Times New Roman" w:eastAsia="Times New Roman" w:hAnsi="Times New Roman" w:cs="Times New Roman"/>
        </w:rPr>
        <w:t>6</w:t>
      </w:r>
      <w:r w:rsidRPr="00D21BA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B2861">
        <w:rPr>
          <w:rFonts w:ascii="Times New Roman" w:eastAsia="Times New Roman" w:hAnsi="Times New Roman" w:cs="Times New Roman"/>
          <w:color w:val="000000" w:themeColor="text1"/>
        </w:rPr>
        <w:t>Pageidautina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1BA5">
        <w:rPr>
          <w:rFonts w:ascii="Times New Roman" w:eastAsia="Times New Roman" w:hAnsi="Times New Roman" w:cs="Times New Roman"/>
        </w:rPr>
        <w:t>kad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treniruotės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būtų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vykdomos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stebint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1BA5">
        <w:rPr>
          <w:rFonts w:ascii="Times New Roman" w:eastAsia="Times New Roman" w:hAnsi="Times New Roman" w:cs="Times New Roman"/>
        </w:rPr>
        <w:t>treneriui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265F9">
        <w:rPr>
          <w:rFonts w:ascii="Times New Roman" w:eastAsia="Times New Roman" w:hAnsi="Times New Roman" w:cs="Times New Roman"/>
        </w:rPr>
        <w:t>lydint</w:t>
      </w:r>
      <w:proofErr w:type="spellEnd"/>
      <w:r w:rsidR="008265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65F9">
        <w:rPr>
          <w:rFonts w:ascii="Times New Roman" w:eastAsia="Times New Roman" w:hAnsi="Times New Roman" w:cs="Times New Roman"/>
        </w:rPr>
        <w:t>organizuotą</w:t>
      </w:r>
      <w:proofErr w:type="spellEnd"/>
      <w:r w:rsidR="008265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65F9">
        <w:rPr>
          <w:rFonts w:ascii="Times New Roman" w:eastAsia="Times New Roman" w:hAnsi="Times New Roman" w:cs="Times New Roman"/>
        </w:rPr>
        <w:t>dviratinikų</w:t>
      </w:r>
      <w:proofErr w:type="spellEnd"/>
      <w:r w:rsidR="008265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65F9">
        <w:rPr>
          <w:rFonts w:ascii="Times New Roman" w:eastAsia="Times New Roman" w:hAnsi="Times New Roman" w:cs="Times New Roman"/>
        </w:rPr>
        <w:t>grupę</w:t>
      </w:r>
      <w:proofErr w:type="spellEnd"/>
      <w:r w:rsidR="008265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65F9">
        <w:rPr>
          <w:rFonts w:ascii="Times New Roman" w:eastAsia="Times New Roman" w:hAnsi="Times New Roman" w:cs="Times New Roman"/>
        </w:rPr>
        <w:t>motorine</w:t>
      </w:r>
      <w:proofErr w:type="spellEnd"/>
      <w:r w:rsidR="008265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65F9">
        <w:rPr>
          <w:rFonts w:ascii="Times New Roman" w:eastAsia="Times New Roman" w:hAnsi="Times New Roman" w:cs="Times New Roman"/>
        </w:rPr>
        <w:t>priemone</w:t>
      </w:r>
      <w:proofErr w:type="spellEnd"/>
      <w:r w:rsidR="008265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65F9">
        <w:rPr>
          <w:rFonts w:ascii="Times New Roman" w:eastAsia="Times New Roman" w:hAnsi="Times New Roman" w:cs="Times New Roman"/>
        </w:rPr>
        <w:t>ar</w:t>
      </w:r>
      <w:proofErr w:type="spellEnd"/>
      <w:r w:rsidR="008265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65F9">
        <w:rPr>
          <w:rFonts w:ascii="Times New Roman" w:eastAsia="Times New Roman" w:hAnsi="Times New Roman" w:cs="Times New Roman"/>
        </w:rPr>
        <w:t>dviračiu</w:t>
      </w:r>
      <w:proofErr w:type="spellEnd"/>
      <w:r w:rsidRPr="00D21BA5">
        <w:rPr>
          <w:rFonts w:ascii="Times New Roman" w:eastAsia="Times New Roman" w:hAnsi="Times New Roman" w:cs="Times New Roman"/>
        </w:rPr>
        <w:t xml:space="preserve">). </w:t>
      </w:r>
      <w:r w:rsidR="005F42A8">
        <w:rPr>
          <w:rFonts w:ascii="Times New Roman" w:eastAsia="Times New Roman" w:hAnsi="Times New Roman" w:cs="Times New Roman"/>
        </w:rPr>
        <w:t xml:space="preserve"> </w:t>
      </w:r>
    </w:p>
    <w:p w14:paraId="36BB8FBB" w14:textId="2C302CFF" w:rsidR="008265F9" w:rsidRPr="005F42A8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F42A8">
        <w:rPr>
          <w:rFonts w:ascii="Times New Roman" w:eastAsia="Times New Roman" w:hAnsi="Times New Roman" w:cs="Times New Roman"/>
          <w:color w:val="000000" w:themeColor="text1"/>
        </w:rPr>
        <w:t>1</w:t>
      </w:r>
      <w:r w:rsidR="00AE67F0">
        <w:rPr>
          <w:rFonts w:ascii="Times New Roman" w:eastAsia="Times New Roman" w:hAnsi="Times New Roman" w:cs="Times New Roman"/>
          <w:color w:val="000000" w:themeColor="text1"/>
        </w:rPr>
        <w:t>7</w:t>
      </w:r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Treneriai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varžybų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organizatoriai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arba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kiti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įpareigoti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asmenys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vykdant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sportinę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ar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varžybinę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veiklą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sportininkus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privalo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lydėti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techniškai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tvarkingu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automobiliu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taip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pat,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varžybų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metu</w:t>
      </w:r>
      <w:proofErr w:type="spellEnd"/>
      <w:r w:rsid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>
        <w:rPr>
          <w:rFonts w:ascii="Times New Roman" w:eastAsia="Times New Roman" w:hAnsi="Times New Roman" w:cs="Times New Roman"/>
          <w:color w:val="000000" w:themeColor="text1"/>
        </w:rPr>
        <w:t>plente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turi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lydėti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ir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>
        <w:rPr>
          <w:rFonts w:ascii="Times New Roman" w:eastAsia="Times New Roman" w:hAnsi="Times New Roman" w:cs="Times New Roman"/>
          <w:color w:val="000000" w:themeColor="text1"/>
        </w:rPr>
        <w:t>pirmosios</w:t>
      </w:r>
      <w:proofErr w:type="spellEnd"/>
      <w:r w:rsid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>
        <w:rPr>
          <w:rFonts w:ascii="Times New Roman" w:eastAsia="Times New Roman" w:hAnsi="Times New Roman" w:cs="Times New Roman"/>
          <w:color w:val="000000" w:themeColor="text1"/>
        </w:rPr>
        <w:t>pagalbos</w:t>
      </w:r>
      <w:proofErr w:type="spellEnd"/>
      <w:r w:rsid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>
        <w:rPr>
          <w:rFonts w:ascii="Times New Roman" w:eastAsia="Times New Roman" w:hAnsi="Times New Roman" w:cs="Times New Roman"/>
          <w:color w:val="000000" w:themeColor="text1"/>
        </w:rPr>
        <w:t>automobilis</w:t>
      </w:r>
      <w:proofErr w:type="spellEnd"/>
      <w:r w:rsidR="00CC4018" w:rsidRPr="005F42A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10A873B" w14:textId="23BCDFA3" w:rsidR="005F42A8" w:rsidRPr="005F42A8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F42A8">
        <w:rPr>
          <w:rFonts w:ascii="Times New Roman" w:eastAsia="Times New Roman" w:hAnsi="Times New Roman" w:cs="Times New Roman"/>
          <w:color w:val="000000" w:themeColor="text1"/>
        </w:rPr>
        <w:t>1</w:t>
      </w:r>
      <w:r w:rsidR="00AE67F0">
        <w:rPr>
          <w:rFonts w:ascii="Times New Roman" w:eastAsia="Times New Roman" w:hAnsi="Times New Roman" w:cs="Times New Roman"/>
          <w:color w:val="000000" w:themeColor="text1"/>
        </w:rPr>
        <w:t>8</w:t>
      </w:r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Visi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sportininkai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treneriai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ar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šalia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esantys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asmenys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privalo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padėti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patekusiam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į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nelaimę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asmeniui</w:t>
      </w:r>
      <w:proofErr w:type="spellEnd"/>
      <w:r w:rsidRPr="005F42A8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5F42A8">
        <w:rPr>
          <w:rFonts w:ascii="Times New Roman" w:eastAsia="Times New Roman" w:hAnsi="Times New Roman" w:cs="Times New Roman"/>
          <w:color w:val="000000" w:themeColor="text1"/>
        </w:rPr>
        <w:t>asmenims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D94EFC4" w14:textId="29D34121" w:rsidR="005F42A8" w:rsidRPr="005F42A8" w:rsidRDefault="00AE67F0" w:rsidP="00D21B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19</w:t>
      </w:r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Atsiradus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inventoriaus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gedimui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ar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išvirtus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varžybų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metu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sportininkai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laikantis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tarptautinės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dviračių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sporto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sąjungos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(UCI)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nurodymų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negali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priimti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pagalbos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iš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ne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savo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komandos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techninio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automobilio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, o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priimant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pagalbą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iš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savo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komandos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automobilio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automobilis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privalo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sustoti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tik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dešinėje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kelio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 xml:space="preserve"> dallies </w:t>
      </w:r>
      <w:proofErr w:type="spellStart"/>
      <w:r w:rsidR="00CD3435">
        <w:rPr>
          <w:rFonts w:ascii="Times New Roman" w:eastAsia="Times New Roman" w:hAnsi="Times New Roman" w:cs="Times New Roman"/>
          <w:color w:val="000000" w:themeColor="text1"/>
        </w:rPr>
        <w:t>pusėje</w:t>
      </w:r>
      <w:proofErr w:type="spellEnd"/>
      <w:r w:rsidR="00CD343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45A3400" w14:textId="6FEA583F" w:rsidR="005F42A8" w:rsidRPr="005F42A8" w:rsidRDefault="00AE67F0" w:rsidP="00D21B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20</w:t>
      </w:r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Treneris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ir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sportininkai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asmeniškai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privalo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32FFA" w:rsidRPr="005F42A8">
        <w:rPr>
          <w:rFonts w:ascii="Times New Roman" w:eastAsia="Times New Roman" w:hAnsi="Times New Roman" w:cs="Times New Roman"/>
          <w:color w:val="000000" w:themeColor="text1"/>
        </w:rPr>
        <w:t>reguliariai</w:t>
      </w:r>
      <w:proofErr w:type="spellEnd"/>
      <w:r w:rsidR="00D32FFA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su</w:t>
      </w:r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>sipažinti</w:t>
      </w:r>
      <w:proofErr w:type="spellEnd"/>
      <w:r w:rsidR="005F42A8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su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32FFA">
        <w:rPr>
          <w:rFonts w:ascii="Times New Roman" w:eastAsia="Times New Roman" w:hAnsi="Times New Roman" w:cs="Times New Roman"/>
          <w:color w:val="000000" w:themeColor="text1"/>
        </w:rPr>
        <w:t>KET</w:t>
      </w:r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jų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>pasikeitimais</w:t>
      </w:r>
      <w:proofErr w:type="spellEnd"/>
      <w:r w:rsidR="00D21BA5" w:rsidRPr="005F42A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6AC2E1E" w14:textId="0179F1FA" w:rsidR="005F42A8" w:rsidRPr="000B2861" w:rsidRDefault="00AE67F0" w:rsidP="00D21B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21.</w:t>
      </w:r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Treneris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ar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kiti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861" w:rsidRPr="000B2861">
        <w:rPr>
          <w:rFonts w:ascii="Times New Roman" w:eastAsia="Times New Roman" w:hAnsi="Times New Roman" w:cs="Times New Roman"/>
          <w:color w:val="000000" w:themeColor="text1"/>
        </w:rPr>
        <w:t>organizuoto</w:t>
      </w:r>
      <w:proofErr w:type="spellEnd"/>
      <w:r w:rsidR="000B2861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eismo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dalyviai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privalo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mokėti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suteikti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pirmąją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medicininę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pagalbą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atlikti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dirbtinį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kvėpavimą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treneris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  <w:color w:val="000000" w:themeColor="text1"/>
        </w:rPr>
        <w:t>ar</w:t>
      </w:r>
      <w:proofErr w:type="spellEnd"/>
      <w:r w:rsid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  <w:color w:val="000000" w:themeColor="text1"/>
        </w:rPr>
        <w:t>lydintis</w:t>
      </w:r>
      <w:proofErr w:type="spellEnd"/>
      <w:r w:rsid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  <w:color w:val="000000" w:themeColor="text1"/>
        </w:rPr>
        <w:t>asmuo</w:t>
      </w:r>
      <w:proofErr w:type="spellEnd"/>
      <w:r w:rsid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privalo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turėti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ryšio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priemonę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pagalbai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iškviesti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6456E2A" w14:textId="6E4F83BC" w:rsidR="005F42A8" w:rsidRPr="000B2861" w:rsidRDefault="00AE67F0" w:rsidP="00D21B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22</w:t>
      </w:r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Draudžiama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gadinti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arba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naikinti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esamą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861" w:rsidRPr="000B2861">
        <w:rPr>
          <w:rFonts w:ascii="Times New Roman" w:eastAsia="Times New Roman" w:hAnsi="Times New Roman" w:cs="Times New Roman"/>
          <w:color w:val="000000" w:themeColor="text1"/>
        </w:rPr>
        <w:t>keli</w:t>
      </w:r>
      <w:proofErr w:type="spellEnd"/>
      <w:r w:rsidR="000B2861" w:rsidRPr="000B2861">
        <w:rPr>
          <w:rFonts w:ascii="Times New Roman" w:eastAsia="Times New Roman" w:hAnsi="Times New Roman" w:cs="Times New Roman"/>
          <w:color w:val="000000" w:themeColor="text1"/>
          <w:lang w:val="lt-LT"/>
        </w:rPr>
        <w:t>ų</w:t>
      </w:r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infrastruktūrą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joje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esančius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informacinius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ir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kitus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>ženklus</w:t>
      </w:r>
      <w:proofErr w:type="spellEnd"/>
      <w:r w:rsidR="00D21BA5" w:rsidRPr="000B286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E0BF730" w14:textId="3C1F5470" w:rsidR="00157E02" w:rsidRPr="00AE67F0" w:rsidRDefault="00D21BA5" w:rsidP="00D21BA5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0B2861">
        <w:rPr>
          <w:rFonts w:ascii="Times New Roman" w:eastAsia="Times New Roman" w:hAnsi="Times New Roman" w:cs="Times New Roman"/>
          <w:color w:val="000000" w:themeColor="text1"/>
        </w:rPr>
        <w:t>2</w:t>
      </w:r>
      <w:r w:rsidR="00AE67F0">
        <w:rPr>
          <w:rFonts w:ascii="Times New Roman" w:eastAsia="Times New Roman" w:hAnsi="Times New Roman" w:cs="Times New Roman"/>
          <w:color w:val="000000" w:themeColor="text1"/>
        </w:rPr>
        <w:t>3</w:t>
      </w:r>
      <w:r w:rsidRPr="000B286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0B2861">
        <w:rPr>
          <w:rFonts w:ascii="Times New Roman" w:eastAsia="Times New Roman" w:hAnsi="Times New Roman" w:cs="Times New Roman"/>
          <w:color w:val="000000" w:themeColor="text1"/>
        </w:rPr>
        <w:t>Draudžiama</w:t>
      </w:r>
      <w:proofErr w:type="spellEnd"/>
      <w:r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0B2861">
        <w:rPr>
          <w:rFonts w:ascii="Times New Roman" w:eastAsia="Times New Roman" w:hAnsi="Times New Roman" w:cs="Times New Roman"/>
          <w:color w:val="000000" w:themeColor="text1"/>
        </w:rPr>
        <w:t>teršti</w:t>
      </w:r>
      <w:proofErr w:type="spellEnd"/>
      <w:r w:rsidRP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861" w:rsidRPr="000B2861">
        <w:rPr>
          <w:rFonts w:ascii="Times New Roman" w:eastAsia="Times New Roman" w:hAnsi="Times New Roman" w:cs="Times New Roman"/>
          <w:color w:val="000000" w:themeColor="text1"/>
        </w:rPr>
        <w:t>aplinką</w:t>
      </w:r>
      <w:proofErr w:type="spellEnd"/>
      <w:r w:rsidR="000B286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0B2861">
        <w:rPr>
          <w:rFonts w:ascii="Times New Roman" w:eastAsia="Times New Roman" w:hAnsi="Times New Roman" w:cs="Times New Roman"/>
          <w:color w:val="000000" w:themeColor="text1"/>
        </w:rPr>
        <w:t>kuria</w:t>
      </w:r>
      <w:proofErr w:type="spellEnd"/>
      <w:r w:rsidR="000B28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0B2861">
        <w:rPr>
          <w:rFonts w:ascii="Times New Roman" w:eastAsia="Times New Roman" w:hAnsi="Times New Roman" w:cs="Times New Roman"/>
          <w:color w:val="000000" w:themeColor="text1"/>
        </w:rPr>
        <w:t>važiuojama</w:t>
      </w:r>
      <w:proofErr w:type="spellEnd"/>
      <w:r w:rsidR="000B2861">
        <w:rPr>
          <w:rFonts w:ascii="Times New Roman" w:eastAsia="Times New Roman" w:hAnsi="Times New Roman" w:cs="Times New Roman"/>
          <w:color w:val="000000" w:themeColor="text1"/>
        </w:rPr>
        <w:t>.</w:t>
      </w:r>
    </w:p>
    <w:sectPr w:rsidR="00157E02" w:rsidRPr="00AE67F0" w:rsidSect="006D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A5"/>
    <w:rsid w:val="000B14A5"/>
    <w:rsid w:val="000B2861"/>
    <w:rsid w:val="00157E02"/>
    <w:rsid w:val="005F42A8"/>
    <w:rsid w:val="006D2B0C"/>
    <w:rsid w:val="008265F9"/>
    <w:rsid w:val="008B6F48"/>
    <w:rsid w:val="0092583F"/>
    <w:rsid w:val="009C7D02"/>
    <w:rsid w:val="00AE67F0"/>
    <w:rsid w:val="00CC4018"/>
    <w:rsid w:val="00CD3435"/>
    <w:rsid w:val="00D21BA5"/>
    <w:rsid w:val="00D3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B659"/>
  <w15:chartTrackingRefBased/>
  <w15:docId w15:val="{5679E3C7-0A0E-CD4F-8A7B-BEE2F89F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2018-11-19T10:39:00Z</cp:lastPrinted>
  <dcterms:created xsi:type="dcterms:W3CDTF">2018-11-15T09:19:00Z</dcterms:created>
  <dcterms:modified xsi:type="dcterms:W3CDTF">2018-12-05T14:33:00Z</dcterms:modified>
</cp:coreProperties>
</file>